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A2" w:rsidRDefault="00165DA2">
      <w:pPr>
        <w:rPr>
          <w:rFonts w:cs="Arial"/>
        </w:rPr>
      </w:pPr>
      <w:bookmarkStart w:id="0" w:name="_GoBack"/>
      <w:bookmarkEnd w:id="0"/>
      <w:r>
        <w:rPr>
          <w:b/>
          <w:bCs/>
          <w:sz w:val="32"/>
          <w:szCs w:val="32"/>
        </w:rPr>
        <w:t>Wymagania techniczne dla Grzegorza Poloczka z gitarzystą i</w:t>
      </w:r>
    </w:p>
    <w:p w:rsidR="00165DA2" w:rsidRDefault="00165DA2">
      <w:pPr>
        <w:rPr>
          <w:b/>
          <w:bCs/>
        </w:rPr>
      </w:pPr>
      <w:r>
        <w:rPr>
          <w:b/>
          <w:bCs/>
        </w:rPr>
        <w:t xml:space="preserve"> wokalistką.</w:t>
      </w:r>
    </w:p>
    <w:p w:rsidR="00165DA2" w:rsidRDefault="00165DA2">
      <w:pPr>
        <w:rPr>
          <w:b/>
          <w:bCs/>
        </w:rPr>
      </w:pPr>
    </w:p>
    <w:p w:rsidR="00165DA2" w:rsidRDefault="00165DA2">
      <w:r>
        <w:rPr>
          <w:b/>
          <w:bCs/>
        </w:rPr>
        <w:t>Gitara + wokal</w:t>
      </w:r>
      <w:r>
        <w:t xml:space="preserve"> - efekt tc helicon gtx play - </w:t>
      </w:r>
      <w:r>
        <w:rPr>
          <w:b/>
          <w:bCs/>
        </w:rPr>
        <w:t>MIKROFON NA KABLU</w:t>
      </w:r>
      <w:r>
        <w:t>, wyjście z efektu na linie :xlr (wokal i gitara na jednym kanale: mikrofon przechodzi przez efekt i razem z gitarą wychodzi jednym xlrem na linie). Wedle uznania akustyka można rozdzielić gitarę i wokal na dwa kanały- wtedy dwa xlr-y.</w:t>
      </w:r>
    </w:p>
    <w:p w:rsidR="00165DA2" w:rsidRDefault="00165DA2"/>
    <w:p w:rsidR="00165DA2" w:rsidRDefault="00165DA2">
      <w:r>
        <w:rPr>
          <w:b/>
          <w:bCs/>
        </w:rPr>
        <w:t>Odtwarzacz stereo iPad</w:t>
      </w:r>
      <w:r>
        <w:t xml:space="preserve">  - linia stereo przy gitarzyście: d-box dwa duże jacki</w:t>
      </w:r>
    </w:p>
    <w:p w:rsidR="00165DA2" w:rsidRDefault="00165DA2"/>
    <w:p w:rsidR="00165DA2" w:rsidRDefault="00165DA2">
      <w:r>
        <w:rPr>
          <w:b/>
          <w:bCs/>
        </w:rPr>
        <w:t>dwa mikrofony bezprzewodowe</w:t>
      </w:r>
      <w:r>
        <w:t xml:space="preserve"> dobrej klasy dla wokalistów głównych</w:t>
      </w:r>
    </w:p>
    <w:p w:rsidR="00165DA2" w:rsidRDefault="00165DA2"/>
    <w:p w:rsidR="00165DA2" w:rsidRDefault="00165DA2">
      <w:r>
        <w:rPr>
          <w:b/>
          <w:bCs/>
        </w:rPr>
        <w:t>odsłuchy</w:t>
      </w:r>
      <w:r>
        <w:t xml:space="preserve"> minimum 3 szt, minimum dwa tory</w:t>
      </w:r>
    </w:p>
    <w:p w:rsidR="00165DA2" w:rsidRDefault="00165DA2"/>
    <w:p w:rsidR="00165DA2" w:rsidRDefault="00165DA2">
      <w:pPr>
        <w:rPr>
          <w:b/>
          <w:bCs/>
        </w:rPr>
      </w:pPr>
      <w:r>
        <w:rPr>
          <w:b/>
          <w:bCs/>
        </w:rPr>
        <w:t>Moc nagłośnienia dostosowana do wielkości sali lub ilości ludzi na plenerze.</w:t>
      </w:r>
    </w:p>
    <w:p w:rsidR="00165DA2" w:rsidRDefault="00165DA2">
      <w:pPr>
        <w:rPr>
          <w:b/>
          <w:bCs/>
        </w:rPr>
      </w:pPr>
    </w:p>
    <w:p w:rsidR="00165DA2" w:rsidRDefault="00165DA2">
      <w:pPr>
        <w:rPr>
          <w:b/>
          <w:bCs/>
        </w:rPr>
      </w:pPr>
      <w:r>
        <w:rPr>
          <w:b/>
          <w:bCs/>
        </w:rPr>
        <w:t>Oświetlenie twarzy wykonawców, z tyłu kolorowe kontry</w:t>
      </w:r>
    </w:p>
    <w:p w:rsidR="00165DA2" w:rsidRDefault="00165DA2">
      <w:pPr>
        <w:rPr>
          <w:b/>
          <w:bCs/>
        </w:rPr>
      </w:pPr>
    </w:p>
    <w:p w:rsidR="00165DA2" w:rsidRDefault="00165DA2">
      <w:pPr>
        <w:rPr>
          <w:b/>
          <w:bCs/>
        </w:rPr>
      </w:pPr>
    </w:p>
    <w:p w:rsidR="00165DA2" w:rsidRDefault="00165DA2">
      <w:pPr>
        <w:rPr>
          <w:rFonts w:cs="Arial"/>
        </w:rPr>
      </w:pPr>
    </w:p>
    <w:sectPr w:rsidR="00165DA2" w:rsidSect="00E06187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412"/>
    <w:rsid w:val="00102412"/>
    <w:rsid w:val="00165DA2"/>
    <w:rsid w:val="00514343"/>
    <w:rsid w:val="006B70D7"/>
    <w:rsid w:val="00A3386E"/>
    <w:rsid w:val="00E06187"/>
    <w:rsid w:val="00F9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187"/>
    <w:rPr>
      <w:rFonts w:cs="Liberation Serif"/>
      <w:color w:val="00000A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Tretekstu"/>
    <w:link w:val="HeaderChar"/>
    <w:uiPriority w:val="99"/>
    <w:rsid w:val="00E0618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F1310"/>
    <w:rPr>
      <w:rFonts w:cs="Liberation Serif"/>
      <w:color w:val="00000A"/>
      <w:sz w:val="24"/>
      <w:szCs w:val="24"/>
      <w:lang w:eastAsia="zh-CN"/>
    </w:rPr>
  </w:style>
  <w:style w:type="paragraph" w:customStyle="1" w:styleId="Tretekstu">
    <w:name w:val="Treść tekstu"/>
    <w:basedOn w:val="Normal"/>
    <w:uiPriority w:val="99"/>
    <w:rsid w:val="00E06187"/>
    <w:pPr>
      <w:spacing w:after="140" w:line="288" w:lineRule="auto"/>
    </w:pPr>
  </w:style>
  <w:style w:type="paragraph" w:styleId="List">
    <w:name w:val="List"/>
    <w:basedOn w:val="Tretekstu"/>
    <w:uiPriority w:val="99"/>
    <w:rsid w:val="00E06187"/>
  </w:style>
  <w:style w:type="paragraph" w:styleId="Signature">
    <w:name w:val="Signature"/>
    <w:basedOn w:val="Normal"/>
    <w:link w:val="SignatureChar"/>
    <w:uiPriority w:val="99"/>
    <w:rsid w:val="00E06187"/>
    <w:pPr>
      <w:suppressLineNumbers/>
      <w:spacing w:before="120" w:after="120"/>
    </w:pPr>
    <w:rPr>
      <w:i/>
      <w:iCs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F1310"/>
    <w:rPr>
      <w:rFonts w:cs="Liberation Serif"/>
      <w:color w:val="00000A"/>
      <w:sz w:val="24"/>
      <w:szCs w:val="24"/>
      <w:lang w:eastAsia="zh-CN"/>
    </w:rPr>
  </w:style>
  <w:style w:type="paragraph" w:customStyle="1" w:styleId="Indeks">
    <w:name w:val="Indeks"/>
    <w:basedOn w:val="Normal"/>
    <w:uiPriority w:val="99"/>
    <w:rsid w:val="00E0618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99</Words>
  <Characters>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techniczne dla Grzegorza Poloczka z gitarzystą i</dc:title>
  <dc:subject/>
  <dc:creator>pkomraus</dc:creator>
  <cp:keywords/>
  <dc:description/>
  <cp:lastModifiedBy>Basia_GOK</cp:lastModifiedBy>
  <cp:revision>3</cp:revision>
  <dcterms:created xsi:type="dcterms:W3CDTF">2019-03-08T09:07:00Z</dcterms:created>
  <dcterms:modified xsi:type="dcterms:W3CDTF">2019-03-08T09:08:00Z</dcterms:modified>
</cp:coreProperties>
</file>